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960" w:rsidRDefault="00EC171B" w:rsidP="002F549E">
      <w:pPr>
        <w:pStyle w:val="a3"/>
        <w:jc w:val="right"/>
        <w:rPr>
          <w:szCs w:val="26"/>
        </w:rPr>
      </w:pPr>
      <w:r>
        <w:rPr>
          <w:szCs w:val="26"/>
        </w:rPr>
        <w:t>проект</w:t>
      </w: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>Российская Федерация</w:t>
      </w: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>Администрация Кировского сельсовета</w:t>
      </w: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>Алтайского района</w:t>
      </w: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982960" w:rsidRDefault="00982960" w:rsidP="00982960">
      <w:pPr>
        <w:pStyle w:val="a3"/>
        <w:jc w:val="center"/>
        <w:rPr>
          <w:szCs w:val="26"/>
        </w:rPr>
      </w:pP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>ПОСТАНОВЛЕНИЕ</w:t>
      </w:r>
    </w:p>
    <w:p w:rsidR="00982960" w:rsidRDefault="00982960" w:rsidP="00982960">
      <w:pPr>
        <w:pStyle w:val="a3"/>
        <w:rPr>
          <w:szCs w:val="26"/>
        </w:rPr>
      </w:pPr>
    </w:p>
    <w:p w:rsidR="00982960" w:rsidRDefault="00982960" w:rsidP="00982960">
      <w:pPr>
        <w:pStyle w:val="a3"/>
        <w:rPr>
          <w:szCs w:val="26"/>
        </w:rPr>
      </w:pPr>
      <w:r>
        <w:rPr>
          <w:szCs w:val="26"/>
        </w:rPr>
        <w:t xml:space="preserve">00.04.2014                                                                                                                      № </w:t>
      </w:r>
      <w:r w:rsidR="00EC171B">
        <w:rPr>
          <w:szCs w:val="26"/>
        </w:rPr>
        <w:t>00</w:t>
      </w:r>
    </w:p>
    <w:p w:rsidR="00982960" w:rsidRDefault="00982960" w:rsidP="00982960">
      <w:pPr>
        <w:pStyle w:val="a3"/>
        <w:jc w:val="center"/>
        <w:rPr>
          <w:szCs w:val="26"/>
        </w:rPr>
      </w:pPr>
      <w:r>
        <w:rPr>
          <w:szCs w:val="26"/>
        </w:rPr>
        <w:t xml:space="preserve">с. </w:t>
      </w:r>
      <w:proofErr w:type="spellStart"/>
      <w:r>
        <w:rPr>
          <w:szCs w:val="26"/>
        </w:rPr>
        <w:t>Кирово</w:t>
      </w:r>
      <w:proofErr w:type="spellEnd"/>
    </w:p>
    <w:p w:rsidR="00982960" w:rsidRDefault="00982960" w:rsidP="00982960">
      <w:pPr>
        <w:pStyle w:val="a3"/>
        <w:jc w:val="center"/>
        <w:rPr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0"/>
      </w:tblGrid>
      <w:tr w:rsidR="00982960" w:rsidTr="00325D02">
        <w:trPr>
          <w:trHeight w:val="1573"/>
        </w:trPr>
        <w:tc>
          <w:tcPr>
            <w:tcW w:w="6430" w:type="dxa"/>
          </w:tcPr>
          <w:p w:rsidR="00982960" w:rsidRDefault="00EC171B" w:rsidP="00325D02">
            <w:pPr>
              <w:pStyle w:val="a3"/>
              <w:jc w:val="both"/>
              <w:rPr>
                <w:szCs w:val="26"/>
              </w:rPr>
            </w:pPr>
            <w:r>
              <w:t xml:space="preserve">Порядок уведомления представителя нанимателя (работодателя) о фактах обращения в целях склонения </w:t>
            </w:r>
            <w:r w:rsidR="00325D02">
              <w:t>муниципального</w:t>
            </w:r>
            <w:r>
              <w:t xml:space="preserve"> служащего</w:t>
            </w:r>
            <w:r w:rsidR="00325D02">
              <w:t xml:space="preserve"> администрации Кировского сельсовета</w:t>
            </w:r>
            <w:r>
              <w:t xml:space="preserve"> к совершению коррупционных правонарушений</w:t>
            </w:r>
          </w:p>
        </w:tc>
      </w:tr>
    </w:tbl>
    <w:p w:rsidR="00AB77D2" w:rsidRDefault="00325D02" w:rsidP="002F549E">
      <w:pPr>
        <w:pStyle w:val="a3"/>
        <w:jc w:val="both"/>
      </w:pPr>
      <w:r>
        <w:t xml:space="preserve">               </w:t>
      </w:r>
      <w:r w:rsidR="00EC171B" w:rsidRPr="00EC171B">
        <w:t xml:space="preserve">В целях повышения эффективности мер по противодействию коррупции, руководствуясь частью 5 статьи 9 Федерального закона от 25.12.2008 N 273-ФЗ "О противодействии коррупции" </w:t>
      </w:r>
      <w:r w:rsidR="00AB77D2">
        <w:t xml:space="preserve">руководствуясь Уставом муниципального образования Кировский сельсовет, администрация Кировского сельсовета </w:t>
      </w:r>
    </w:p>
    <w:p w:rsidR="00AB77D2" w:rsidRDefault="00AB77D2" w:rsidP="002F549E">
      <w:pPr>
        <w:pStyle w:val="a3"/>
        <w:jc w:val="center"/>
      </w:pPr>
      <w:r>
        <w:t>ПОСТАНОВЛЯЕТ:</w:t>
      </w:r>
    </w:p>
    <w:p w:rsidR="002F549E" w:rsidRDefault="002F549E" w:rsidP="002F549E">
      <w:pPr>
        <w:pStyle w:val="a3"/>
        <w:jc w:val="center"/>
      </w:pPr>
    </w:p>
    <w:p w:rsidR="005427CB" w:rsidRPr="004F4986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F4986">
        <w:rPr>
          <w:rFonts w:ascii="Times New Roman" w:hAnsi="Times New Roman"/>
          <w:sz w:val="26"/>
          <w:szCs w:val="26"/>
          <w:lang w:eastAsia="ru-RU"/>
        </w:rPr>
        <w:t>1. Утвердить прилагаемый Порядок уведомления представителя нанимателя (работодателя) о фактах обращения в целях склонения муниципального служащего администрации Кировского сельсовета к совершению коррупционных правонарушений.</w:t>
      </w:r>
    </w:p>
    <w:p w:rsid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F4986">
        <w:rPr>
          <w:rFonts w:ascii="Times New Roman" w:hAnsi="Times New Roman"/>
          <w:sz w:val="26"/>
          <w:szCs w:val="26"/>
          <w:lang w:eastAsia="ru-RU"/>
        </w:rPr>
        <w:t xml:space="preserve">2. Настоящее постановление подлежит официальному опубликованию (обнародованию) </w:t>
      </w:r>
    </w:p>
    <w:p w:rsidR="004F4986" w:rsidRPr="004F4986" w:rsidRDefault="004F4986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427CB" w:rsidRPr="004F4986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4F4986">
        <w:rPr>
          <w:rFonts w:ascii="Times New Roman" w:hAnsi="Times New Roman"/>
          <w:sz w:val="26"/>
          <w:szCs w:val="26"/>
          <w:lang w:eastAsia="ru-RU"/>
        </w:rPr>
        <w:t xml:space="preserve">Глава Кировского сельсовета                                                               В.Т. Коваль                                          </w:t>
      </w:r>
    </w:p>
    <w:p w:rsidR="005427CB" w:rsidRPr="004F4986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427CB" w:rsidRPr="004F4986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</w:t>
      </w:r>
      <w:r w:rsidRPr="005427CB">
        <w:rPr>
          <w:rFonts w:ascii="Times New Roman" w:hAnsi="Times New Roman"/>
          <w:sz w:val="24"/>
          <w:szCs w:val="24"/>
          <w:lang w:eastAsia="ru-RU"/>
        </w:rPr>
        <w:t>                    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</w:t>
      </w:r>
      <w:r w:rsidR="004F4986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427CB">
        <w:rPr>
          <w:rFonts w:ascii="Times New Roman" w:hAnsi="Times New Roman"/>
          <w:sz w:val="24"/>
          <w:szCs w:val="24"/>
          <w:lang w:eastAsia="ru-RU"/>
        </w:rPr>
        <w:t xml:space="preserve"> Приложение</w:t>
      </w:r>
    </w:p>
    <w:p w:rsidR="005427CB" w:rsidRPr="005427CB" w:rsidRDefault="005427CB" w:rsidP="005427CB">
      <w:pPr>
        <w:pStyle w:val="a3"/>
        <w:jc w:val="right"/>
        <w:rPr>
          <w:lang w:eastAsia="ru-RU"/>
        </w:rPr>
      </w:pPr>
      <w:r w:rsidRPr="005427CB">
        <w:rPr>
          <w:lang w:eastAsia="ru-RU"/>
        </w:rPr>
        <w:t>       к  постановлению</w:t>
      </w:r>
    </w:p>
    <w:p w:rsidR="005427CB" w:rsidRPr="005427CB" w:rsidRDefault="005427CB" w:rsidP="005427CB">
      <w:pPr>
        <w:pStyle w:val="a3"/>
        <w:jc w:val="right"/>
        <w:rPr>
          <w:sz w:val="24"/>
          <w:szCs w:val="24"/>
          <w:lang w:eastAsia="ru-RU"/>
        </w:rPr>
      </w:pPr>
      <w:r w:rsidRPr="005427CB">
        <w:rPr>
          <w:lang w:eastAsia="ru-RU"/>
        </w:rPr>
        <w:t xml:space="preserve">                                                                                         администрации </w:t>
      </w:r>
      <w:proofErr w:type="gramStart"/>
      <w:r>
        <w:rPr>
          <w:lang w:eastAsia="ru-RU"/>
        </w:rPr>
        <w:t>Кировского</w:t>
      </w:r>
      <w:proofErr w:type="gramEnd"/>
      <w:r>
        <w:rPr>
          <w:lang w:eastAsia="ru-RU"/>
        </w:rPr>
        <w:t xml:space="preserve"> </w:t>
      </w:r>
    </w:p>
    <w:p w:rsidR="005427CB" w:rsidRDefault="005427CB" w:rsidP="005427CB">
      <w:pPr>
        <w:pStyle w:val="a3"/>
        <w:jc w:val="right"/>
        <w:rPr>
          <w:sz w:val="24"/>
          <w:szCs w:val="24"/>
          <w:lang w:eastAsia="ru-RU"/>
        </w:rPr>
      </w:pPr>
      <w:r w:rsidRPr="005427CB">
        <w:rPr>
          <w:sz w:val="24"/>
          <w:szCs w:val="24"/>
          <w:lang w:eastAsia="ru-RU"/>
        </w:rPr>
        <w:t>                                                                      от  </w:t>
      </w:r>
      <w:r>
        <w:rPr>
          <w:sz w:val="24"/>
          <w:szCs w:val="24"/>
          <w:lang w:eastAsia="ru-RU"/>
        </w:rPr>
        <w:t>00.05.</w:t>
      </w:r>
      <w:r w:rsidRPr="005427CB">
        <w:rPr>
          <w:sz w:val="24"/>
          <w:szCs w:val="24"/>
          <w:lang w:eastAsia="ru-RU"/>
        </w:rPr>
        <w:t>201</w:t>
      </w:r>
      <w:r>
        <w:rPr>
          <w:sz w:val="24"/>
          <w:szCs w:val="24"/>
          <w:lang w:eastAsia="ru-RU"/>
        </w:rPr>
        <w:t>4</w:t>
      </w:r>
      <w:r w:rsidRPr="005427CB">
        <w:rPr>
          <w:sz w:val="24"/>
          <w:szCs w:val="24"/>
          <w:lang w:eastAsia="ru-RU"/>
        </w:rPr>
        <w:t xml:space="preserve"> № </w:t>
      </w:r>
      <w:r>
        <w:rPr>
          <w:sz w:val="24"/>
          <w:szCs w:val="24"/>
          <w:lang w:eastAsia="ru-RU"/>
        </w:rPr>
        <w:t>00</w:t>
      </w:r>
    </w:p>
    <w:p w:rsidR="005427CB" w:rsidRPr="005427CB" w:rsidRDefault="005427CB" w:rsidP="005427CB">
      <w:pPr>
        <w:pStyle w:val="a3"/>
        <w:jc w:val="right"/>
        <w:rPr>
          <w:sz w:val="24"/>
          <w:szCs w:val="24"/>
          <w:lang w:eastAsia="ru-RU"/>
        </w:rPr>
      </w:pPr>
    </w:p>
    <w:p w:rsidR="005427CB" w:rsidRPr="005427CB" w:rsidRDefault="005427CB" w:rsidP="005427CB">
      <w:pPr>
        <w:pStyle w:val="a3"/>
        <w:jc w:val="center"/>
        <w:rPr>
          <w:b/>
          <w:lang w:eastAsia="ru-RU"/>
        </w:rPr>
      </w:pPr>
      <w:r w:rsidRPr="005427CB">
        <w:rPr>
          <w:b/>
          <w:lang w:eastAsia="ru-RU"/>
        </w:rPr>
        <w:t>Порядок уведомления представителя нанимателя (работодателя)</w:t>
      </w:r>
    </w:p>
    <w:p w:rsidR="005427CB" w:rsidRPr="005427CB" w:rsidRDefault="005427CB" w:rsidP="005427CB">
      <w:pPr>
        <w:pStyle w:val="a3"/>
        <w:jc w:val="center"/>
        <w:rPr>
          <w:b/>
          <w:lang w:eastAsia="ru-RU"/>
        </w:rPr>
      </w:pPr>
      <w:r w:rsidRPr="005427CB">
        <w:rPr>
          <w:b/>
          <w:lang w:eastAsia="ru-RU"/>
        </w:rPr>
        <w:t>о фактах обращения в целях склонения муниципального служащего</w:t>
      </w:r>
    </w:p>
    <w:p w:rsidR="005427CB" w:rsidRPr="005427CB" w:rsidRDefault="005427CB" w:rsidP="005427CB">
      <w:pPr>
        <w:pStyle w:val="a3"/>
        <w:jc w:val="center"/>
        <w:rPr>
          <w:b/>
          <w:lang w:eastAsia="ru-RU"/>
        </w:rPr>
      </w:pPr>
      <w:r w:rsidRPr="005427CB">
        <w:rPr>
          <w:b/>
          <w:lang w:eastAsia="ru-RU"/>
        </w:rPr>
        <w:t xml:space="preserve">администрации </w:t>
      </w:r>
      <w:r>
        <w:rPr>
          <w:b/>
          <w:lang w:eastAsia="ru-RU"/>
        </w:rPr>
        <w:t>Кировского сельсовета</w:t>
      </w:r>
      <w:r w:rsidRPr="005427CB">
        <w:rPr>
          <w:b/>
          <w:lang w:eastAsia="ru-RU"/>
        </w:rPr>
        <w:t xml:space="preserve"> к совершению коррупционных правонарушений.</w:t>
      </w:r>
    </w:p>
    <w:p w:rsidR="005427CB" w:rsidRPr="005427CB" w:rsidRDefault="005427CB" w:rsidP="005427CB">
      <w:pPr>
        <w:pStyle w:val="a3"/>
        <w:jc w:val="center"/>
        <w:rPr>
          <w:b/>
          <w:lang w:eastAsia="ru-RU"/>
        </w:rPr>
      </w:pPr>
    </w:p>
    <w:p w:rsidR="005427CB" w:rsidRPr="005427CB" w:rsidRDefault="005427CB" w:rsidP="00AF2C6C">
      <w:pPr>
        <w:spacing w:before="100" w:beforeAutospacing="1"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AF2C6C">
        <w:rPr>
          <w:rFonts w:ascii="Times New Roman" w:hAnsi="Times New Roman"/>
          <w:sz w:val="26"/>
          <w:szCs w:val="26"/>
          <w:lang w:eastAsia="ru-RU"/>
        </w:rPr>
        <w:t xml:space="preserve">Порядок уведомления представителя нанимателя (работодателя) о фактах обращения в целях склонения муниципального служащего администрации </w:t>
      </w:r>
      <w:r w:rsidR="005A1D3F" w:rsidRPr="00AF2C6C">
        <w:rPr>
          <w:rFonts w:ascii="Times New Roman" w:hAnsi="Times New Roman"/>
          <w:sz w:val="26"/>
          <w:szCs w:val="26"/>
          <w:lang w:eastAsia="ru-RU"/>
        </w:rPr>
        <w:t xml:space="preserve">Кировского </w:t>
      </w:r>
      <w:r w:rsidRPr="00AF2C6C">
        <w:rPr>
          <w:rFonts w:ascii="Times New Roman" w:hAnsi="Times New Roman"/>
          <w:sz w:val="26"/>
          <w:szCs w:val="26"/>
          <w:lang w:eastAsia="ru-RU"/>
        </w:rPr>
        <w:t>сельсовет</w:t>
      </w:r>
      <w:r w:rsidR="005A1D3F" w:rsidRPr="00AF2C6C">
        <w:rPr>
          <w:rFonts w:ascii="Times New Roman" w:hAnsi="Times New Roman"/>
          <w:sz w:val="26"/>
          <w:szCs w:val="26"/>
          <w:lang w:eastAsia="ru-RU"/>
        </w:rPr>
        <w:t>а</w:t>
      </w:r>
      <w:r w:rsidRPr="00AF2C6C">
        <w:rPr>
          <w:rFonts w:ascii="Times New Roman" w:hAnsi="Times New Roman"/>
          <w:sz w:val="26"/>
          <w:szCs w:val="26"/>
          <w:lang w:eastAsia="ru-RU"/>
        </w:rPr>
        <w:t xml:space="preserve"> к совершению</w:t>
      </w:r>
      <w:r w:rsidR="00AF2C6C" w:rsidRPr="00AF2C6C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AF2C6C">
        <w:rPr>
          <w:rFonts w:ascii="Times New Roman" w:hAnsi="Times New Roman"/>
          <w:sz w:val="26"/>
          <w:szCs w:val="26"/>
          <w:lang w:eastAsia="ru-RU"/>
        </w:rPr>
        <w:t xml:space="preserve">коррупционных правонарушений (далее - Порядок) разработан в соответствии с частью 5 статьи 9 Федерального закона от 25.12.2008 № 273-ФЗ «О противодействии коррупции» и определяет способ уведомления представителя нанимателя (работодателя) о фактах обращения в целях склонения муниципального служащего администрации </w:t>
      </w:r>
      <w:r w:rsidR="005A1D3F" w:rsidRPr="00AF2C6C">
        <w:rPr>
          <w:rFonts w:ascii="Times New Roman" w:hAnsi="Times New Roman"/>
          <w:sz w:val="26"/>
          <w:szCs w:val="26"/>
          <w:lang w:eastAsia="ru-RU"/>
        </w:rPr>
        <w:t xml:space="preserve">Кировского сельсовета </w:t>
      </w:r>
      <w:r w:rsidRPr="00AF2C6C">
        <w:rPr>
          <w:rFonts w:ascii="Times New Roman" w:hAnsi="Times New Roman"/>
          <w:sz w:val="26"/>
          <w:szCs w:val="26"/>
          <w:lang w:eastAsia="ru-RU"/>
        </w:rPr>
        <w:t>(далее - муниципальный служащий) к</w:t>
      </w:r>
      <w:proofErr w:type="gramEnd"/>
      <w:r w:rsidRPr="00AF2C6C">
        <w:rPr>
          <w:rFonts w:ascii="Times New Roman" w:hAnsi="Times New Roman"/>
          <w:sz w:val="26"/>
          <w:szCs w:val="26"/>
          <w:lang w:eastAsia="ru-RU"/>
        </w:rPr>
        <w:t xml:space="preserve"> совершению коррупционных правонарушений, перечень сведений, содержащихся в уведомлениях, организацию проверки этих сведений и порядок регистрации уведомлений</w:t>
      </w:r>
      <w:r w:rsidRPr="005427CB">
        <w:rPr>
          <w:rFonts w:ascii="Times New Roman" w:hAnsi="Times New Roman"/>
          <w:sz w:val="26"/>
          <w:szCs w:val="26"/>
          <w:lang w:eastAsia="ru-RU"/>
        </w:rPr>
        <w:t>.</w:t>
      </w:r>
    </w:p>
    <w:p w:rsidR="005427CB" w:rsidRPr="005427CB" w:rsidRDefault="005427CB" w:rsidP="005427CB">
      <w:pPr>
        <w:spacing w:before="100" w:beforeAutospacing="1"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1. Муниципальный служащий обязан незамедлительно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правонарушений.</w:t>
      </w:r>
    </w:p>
    <w:p w:rsidR="005427CB" w:rsidRPr="005427CB" w:rsidRDefault="005427CB" w:rsidP="005427CB">
      <w:pPr>
        <w:spacing w:before="100" w:beforeAutospacing="1"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В случае нахождения муниципального служащего в командировке, в отпуске, вне места прохождения службы он обязан уведомить представителя нанимателя (работодателя) незамедлительно с момента прибытия к месту прохождения службы.</w:t>
      </w:r>
    </w:p>
    <w:p w:rsidR="005427CB" w:rsidRPr="005427CB" w:rsidRDefault="005427CB" w:rsidP="005427CB">
      <w:pPr>
        <w:spacing w:before="100" w:beforeAutospacing="1"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2. Уведомление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- уведомление) осуществляется письменно по форме согласно </w:t>
      </w:r>
      <w:hyperlink r:id="rId5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приложению № 1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 xml:space="preserve"> к Порядку путем передачи его уполномоченному представителем нанимателя (работодателем) государственному или муниципальному служащему (далее - уполномоченное лицо) или направления такого уведомления по почте.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3. Перечень сведений, подлежащих отражению в уведомлении, должен содержать: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- фамилию, имя, отчество, должность, место жительства и телефон лица, направившего уведомление;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-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условия). Если уведомление направляется муниципальным служащим, указанным в </w:t>
      </w:r>
      <w:hyperlink r:id="rId6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пункте 10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 xml:space="preserve"> настоящего </w:t>
      </w:r>
      <w:r w:rsidRPr="005427CB">
        <w:rPr>
          <w:rFonts w:ascii="Times New Roman" w:hAnsi="Times New Roman"/>
          <w:sz w:val="26"/>
          <w:szCs w:val="26"/>
          <w:lang w:eastAsia="ru-RU"/>
        </w:rPr>
        <w:lastRenderedPageBreak/>
        <w:t>Порядка, указываются фамилия, имя, отчество и должность служащего, которого склоняют к совершению коррупционных правонарушений;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- подробные сведения о коррупционных правонарушениях, которые должен был бы совершить муниципальный служащий по просьбе обратившихся лиц;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- все известные сведения о физическом (юридическом) лице, склоняющем к коррупционному правонарушению;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- способ и обстоятельства склонения к коррупционному правонарушению, а также информацию об отказе (согласии) принять предложение лица о совершении коррупционного правонарушения.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4. Уведомления подлежат обязательной регистрации в специальном журнале, который должен быть прошит и пронумерован, а также заверен оттиском печ</w:t>
      </w:r>
      <w:r w:rsidR="00AF2C6C">
        <w:rPr>
          <w:rFonts w:ascii="Times New Roman" w:hAnsi="Times New Roman"/>
          <w:sz w:val="26"/>
          <w:szCs w:val="26"/>
          <w:lang w:eastAsia="ru-RU"/>
        </w:rPr>
        <w:t>ати органа местного самоуправления</w:t>
      </w:r>
      <w:bookmarkStart w:id="0" w:name="_GoBack"/>
      <w:bookmarkEnd w:id="0"/>
      <w:r w:rsidRPr="005427CB">
        <w:rPr>
          <w:rFonts w:ascii="Times New Roman" w:hAnsi="Times New Roman"/>
          <w:sz w:val="26"/>
          <w:szCs w:val="26"/>
          <w:lang w:eastAsia="ru-RU"/>
        </w:rPr>
        <w:t xml:space="preserve">. Примерная структура журнала приведена в </w:t>
      </w:r>
      <w:hyperlink r:id="rId7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приложении № 2 к Порядку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>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Ведение журнала в органе местного самоуправления возлагается на уполномоченное лицо.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5. Уполномоченное лицо, принявшее уведомление, помимо его регистрации в журнале, обязано выдать муниципальному служащему, направившему уведомление, под роспись талон-уведомление с указанием данных о лице, принявшем уведомление, дате и времени его принятия.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Талон-уведомление состоит из двух частей: корешка талона-уведомления и талона-уведомления </w:t>
      </w:r>
      <w:hyperlink r:id="rId8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(приложение № 3 к Порядку)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>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После заполнения корешок талона-уведомления остается у уполномоченного лица, а талон-уведомление вручается муниципальному служащему, направившему уведомление.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В случае</w:t>
      </w:r>
      <w:proofErr w:type="gramStart"/>
      <w:r w:rsidRPr="005427CB">
        <w:rPr>
          <w:rFonts w:ascii="Times New Roman" w:hAnsi="Times New Roman"/>
          <w:sz w:val="26"/>
          <w:szCs w:val="26"/>
          <w:lang w:eastAsia="ru-RU"/>
        </w:rPr>
        <w:t>,</w:t>
      </w:r>
      <w:proofErr w:type="gramEnd"/>
      <w:r w:rsidRPr="005427CB">
        <w:rPr>
          <w:rFonts w:ascii="Times New Roman" w:hAnsi="Times New Roman"/>
          <w:sz w:val="26"/>
          <w:szCs w:val="26"/>
          <w:lang w:eastAsia="ru-RU"/>
        </w:rPr>
        <w:t xml:space="preserve"> если уведомление поступило по почте, талон-уведомление направляется муниципальному служащему, направившему уведомление, по почте заказным письмом.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Отказ в регистрации уведомления, а также невыдача талона-уведомления не допускается.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6. Конфиденциальность полученных сведений обеспечивается представителем нанимателя (работодателя).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7. </w:t>
      </w:r>
      <w:proofErr w:type="gramStart"/>
      <w:r w:rsidRPr="005427CB">
        <w:rPr>
          <w:rFonts w:ascii="Times New Roman" w:hAnsi="Times New Roman"/>
          <w:sz w:val="26"/>
          <w:szCs w:val="26"/>
          <w:lang w:eastAsia="ru-RU"/>
        </w:rPr>
        <w:t>Организация проверки сведений о случаях обращения к муниципальному служащему в связи с исполнением служебных обязанностей каких-либо лиц в целях склонения его к совершению коррупционных правонарушений или о ставших известными фактах обращения к иным государственным или муниципальным служащим каких-либо лиц в целях склонения их к совершению коррупционных правонарушений осуществляется     уполномоченным структурным подразделением органа местного самоуправления по поручению представителя нанимателя (работодателя) путем</w:t>
      </w:r>
      <w:proofErr w:type="gramEnd"/>
      <w:r w:rsidRPr="005427CB">
        <w:rPr>
          <w:rFonts w:ascii="Times New Roman" w:hAnsi="Times New Roman"/>
          <w:sz w:val="26"/>
          <w:szCs w:val="26"/>
          <w:lang w:eastAsia="ru-RU"/>
        </w:rPr>
        <w:t xml:space="preserve"> направления уведомлений в органы прокуратуры, внутренних дел, ФСБ России</w:t>
      </w:r>
      <w:r w:rsidRPr="005427CB">
        <w:rPr>
          <w:rFonts w:ascii="Times New Roman" w:hAnsi="Times New Roman"/>
          <w:i/>
          <w:iCs/>
          <w:sz w:val="26"/>
          <w:szCs w:val="26"/>
          <w:lang w:eastAsia="ru-RU"/>
        </w:rPr>
        <w:t>,</w:t>
      </w:r>
      <w:r w:rsidRPr="005427CB">
        <w:rPr>
          <w:rFonts w:ascii="Times New Roman" w:hAnsi="Times New Roman"/>
          <w:sz w:val="26"/>
          <w:szCs w:val="26"/>
          <w:lang w:eastAsia="ru-RU"/>
        </w:rPr>
        <w:t xml:space="preserve"> проведения бесед с муниципальным служащим, подавшим </w:t>
      </w:r>
      <w:r w:rsidRPr="005427CB">
        <w:rPr>
          <w:rFonts w:ascii="Times New Roman" w:hAnsi="Times New Roman"/>
          <w:sz w:val="26"/>
          <w:szCs w:val="26"/>
          <w:lang w:eastAsia="ru-RU"/>
        </w:rPr>
        <w:lastRenderedPageBreak/>
        <w:t>уведомление, указанным в уведомлении, получения от муниципального служащего пояснения по сведениям, изложенным в уведомлении.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8. Уведомление направляется представителем нанимателя (работодателя) в органы прокуратуры, МВД России, ФСБ России не позднее 10 дней </w:t>
      </w:r>
      <w:proofErr w:type="gramStart"/>
      <w:r w:rsidRPr="005427CB">
        <w:rPr>
          <w:rFonts w:ascii="Times New Roman" w:hAnsi="Times New Roman"/>
          <w:sz w:val="26"/>
          <w:szCs w:val="26"/>
          <w:lang w:eastAsia="ru-RU"/>
        </w:rPr>
        <w:t>с даты</w:t>
      </w:r>
      <w:proofErr w:type="gramEnd"/>
      <w:r w:rsidRPr="005427CB">
        <w:rPr>
          <w:rFonts w:ascii="Times New Roman" w:hAnsi="Times New Roman"/>
          <w:sz w:val="26"/>
          <w:szCs w:val="26"/>
          <w:lang w:eastAsia="ru-RU"/>
        </w:rPr>
        <w:t xml:space="preserve"> его регистрации в журнале. По решению представителя нанимателя (работодателя) уведомление может направляться как одновременно во все перечисленные государственные органы, так и в один из них по компетенции.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В случае направления уведомления одновременно в несколько федеральных государственных органов (их территориальные органы) в сопроводительном письме перечисляются все адресаты с указанием реквизитов исходящих писем.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>9. Муниципальный служащий, которому стало известно о факте обращения к иным государственным или муниципальным служащим, в связи с исполнением служебных обязанностей каких-либо лиц в целях склонения их к совершению коррупционных правонарушений, вправе уведомлять об этом представителя нанимателя (работодателя) в порядке, аналогичном настоящим рекомендациям.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10. </w:t>
      </w:r>
      <w:proofErr w:type="gramStart"/>
      <w:r w:rsidRPr="005427CB">
        <w:rPr>
          <w:rFonts w:ascii="Times New Roman" w:hAnsi="Times New Roman"/>
          <w:sz w:val="26"/>
          <w:szCs w:val="26"/>
          <w:lang w:eastAsia="ru-RU"/>
        </w:rPr>
        <w:t>Государственная защита муниципального служащего, уведомившего представителя нанимателя (работодателя), органы прокуратуры или другие федеральные государственные органы либо их территориальные органы о фактах обращения в целях склонения его к совершению коррупционного правонарушения, о фактах обращения к иным государственным или муниципальным служащим в связи с исполнением служебных обязанностей каких-либо лиц в целях склонения их к совершению коррупционных правонарушений, в связи с его участием</w:t>
      </w:r>
      <w:proofErr w:type="gramEnd"/>
      <w:r w:rsidRPr="005427CB">
        <w:rPr>
          <w:rFonts w:ascii="Times New Roman" w:hAnsi="Times New Roman"/>
          <w:sz w:val="26"/>
          <w:szCs w:val="26"/>
          <w:lang w:eastAsia="ru-RU"/>
        </w:rPr>
        <w:t xml:space="preserve"> в уголовном судопроизводстве в качестве потерпевшего или свидетеля обеспечивается в порядке и на условиях, установленных Федеральным </w:t>
      </w:r>
      <w:hyperlink r:id="rId9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законом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 xml:space="preserve"> «О государственной защите потерпевших, свидетелей и иных участников уголовного судопроизводства».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11. </w:t>
      </w:r>
      <w:proofErr w:type="gramStart"/>
      <w:r w:rsidRPr="005427CB">
        <w:rPr>
          <w:rFonts w:ascii="Times New Roman" w:hAnsi="Times New Roman"/>
          <w:sz w:val="26"/>
          <w:szCs w:val="26"/>
          <w:lang w:eastAsia="ru-RU"/>
        </w:rPr>
        <w:t>Представителем нанимателя (работодателем) принимаются меры по защите муниципального служащего, уведомившего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государственным или муниципальным служащим в связи с исполнением служебных обязанностей каких-либо лиц в целях склонения их к совершению коррупционных правонарушений, в части обеспечения муниципальному служащему</w:t>
      </w:r>
      <w:proofErr w:type="gramEnd"/>
      <w:r w:rsidRPr="005427CB">
        <w:rPr>
          <w:rFonts w:ascii="Times New Roman" w:hAnsi="Times New Roman"/>
          <w:sz w:val="26"/>
          <w:szCs w:val="26"/>
          <w:lang w:eastAsia="ru-RU"/>
        </w:rPr>
        <w:t xml:space="preserve">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муниципальным служащим уведомления.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5427CB">
        <w:rPr>
          <w:rFonts w:ascii="Times New Roman" w:hAnsi="Times New Roman"/>
          <w:sz w:val="26"/>
          <w:szCs w:val="26"/>
          <w:lang w:eastAsia="ru-RU"/>
        </w:rPr>
        <w:t xml:space="preserve">В случае привлечения к дисциплинарной ответственности муниципального служащего, указанного в </w:t>
      </w:r>
      <w:hyperlink r:id="rId10" w:history="1">
        <w:r w:rsidRPr="005427CB">
          <w:rPr>
            <w:rFonts w:ascii="Times New Roman" w:hAnsi="Times New Roman"/>
            <w:sz w:val="26"/>
            <w:szCs w:val="26"/>
            <w:u w:val="single"/>
            <w:lang w:eastAsia="ru-RU"/>
          </w:rPr>
          <w:t>абзаце первом</w:t>
        </w:r>
      </w:hyperlink>
      <w:r w:rsidRPr="005427CB">
        <w:rPr>
          <w:rFonts w:ascii="Times New Roman" w:hAnsi="Times New Roman"/>
          <w:sz w:val="26"/>
          <w:szCs w:val="26"/>
          <w:lang w:eastAsia="ru-RU"/>
        </w:rPr>
        <w:t xml:space="preserve"> настоящего пункта, обоснованность такого решения рассматривается на заседании соответствующей комиссии по соблюдению требований к служебному поведению и урегулированию конфликта интересов.</w:t>
      </w:r>
    </w:p>
    <w:p w:rsidR="005A1D3F" w:rsidRPr="005F3A43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A1D3F" w:rsidRPr="005F3A43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A1D3F" w:rsidRPr="005F3A43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A1D3F" w:rsidRPr="005F3A43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A1D3F" w:rsidRPr="005F3A43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5A1D3F" w:rsidRDefault="005A1D3F" w:rsidP="005427CB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427CB" w:rsidRPr="005427CB" w:rsidRDefault="005427CB" w:rsidP="005427CB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5427CB" w:rsidRPr="005427CB" w:rsidRDefault="005427CB" w:rsidP="005427CB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   к Порядку</w:t>
      </w:r>
    </w:p>
    <w:p w:rsidR="005427CB" w:rsidRPr="005427CB" w:rsidRDefault="005427CB" w:rsidP="005427CB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______________________________________</w:t>
      </w:r>
    </w:p>
    <w:p w:rsidR="005427CB" w:rsidRPr="005427CB" w:rsidRDefault="005427CB" w:rsidP="005427CB">
      <w:pPr>
        <w:spacing w:after="0" w:line="240" w:lineRule="atLeast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427CB">
        <w:rPr>
          <w:rFonts w:ascii="Times New Roman" w:hAnsi="Times New Roman"/>
          <w:sz w:val="24"/>
          <w:szCs w:val="24"/>
          <w:lang w:eastAsia="ru-RU"/>
        </w:rPr>
        <w:t>(Ф.И.О, должность представителя</w:t>
      </w:r>
      <w:proofErr w:type="gramEnd"/>
    </w:p>
    <w:p w:rsidR="005427CB" w:rsidRPr="005427CB" w:rsidRDefault="005427CB" w:rsidP="005427CB">
      <w:pPr>
        <w:spacing w:after="0" w:line="240" w:lineRule="atLeast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нанимателя (работодателя)</w:t>
      </w:r>
    </w:p>
    <w:p w:rsidR="005427CB" w:rsidRPr="005427CB" w:rsidRDefault="005427CB" w:rsidP="005427CB">
      <w:pPr>
        <w:spacing w:after="0" w:line="240" w:lineRule="auto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 xml:space="preserve">администрации </w:t>
      </w:r>
      <w:proofErr w:type="gramStart"/>
      <w:r w:rsidR="005A1D3F">
        <w:rPr>
          <w:rFonts w:ascii="Times New Roman" w:hAnsi="Times New Roman"/>
          <w:sz w:val="24"/>
          <w:szCs w:val="24"/>
          <w:lang w:eastAsia="ru-RU"/>
        </w:rPr>
        <w:t>Кировского</w:t>
      </w:r>
      <w:proofErr w:type="gramEnd"/>
      <w:r w:rsidR="005A1D3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427CB">
        <w:rPr>
          <w:rFonts w:ascii="Times New Roman" w:hAnsi="Times New Roman"/>
          <w:sz w:val="24"/>
          <w:szCs w:val="24"/>
          <w:lang w:eastAsia="ru-RU"/>
        </w:rPr>
        <w:t>сельского ____________________________________</w:t>
      </w:r>
    </w:p>
    <w:p w:rsidR="005427CB" w:rsidRPr="005427CB" w:rsidRDefault="005427CB" w:rsidP="005427CB">
      <w:pPr>
        <w:spacing w:after="0" w:line="240" w:lineRule="atLeast"/>
        <w:ind w:left="468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       (Ф.И.О., должность муниципального служащего, место жительства, телефон)</w:t>
      </w:r>
    </w:p>
    <w:p w:rsidR="005427CB" w:rsidRPr="005427CB" w:rsidRDefault="005427CB" w:rsidP="005427CB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b/>
          <w:bCs/>
          <w:sz w:val="24"/>
          <w:szCs w:val="24"/>
          <w:lang w:eastAsia="ru-RU"/>
        </w:rPr>
        <w:t>Уведомление о факте обращения в целях склонения муниципального служащего к совершению коррупционных правонарушений</w:t>
      </w:r>
    </w:p>
    <w:p w:rsidR="005427CB" w:rsidRPr="005427CB" w:rsidRDefault="005427CB" w:rsidP="005427CB">
      <w:pPr>
        <w:spacing w:before="100" w:beforeAutospacing="1" w:after="0" w:line="240" w:lineRule="auto"/>
        <w:ind w:firstLine="709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Сообщаю, что:</w:t>
      </w:r>
    </w:p>
    <w:p w:rsidR="005427CB" w:rsidRPr="005427CB" w:rsidRDefault="005427CB" w:rsidP="00224ABE">
      <w:pPr>
        <w:pStyle w:val="a3"/>
        <w:rPr>
          <w:lang w:eastAsia="ru-RU"/>
        </w:rPr>
      </w:pPr>
      <w:r w:rsidRPr="005427CB">
        <w:rPr>
          <w:lang w:eastAsia="ru-RU"/>
        </w:rPr>
        <w:t>1. 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proofErr w:type="gramStart"/>
      <w:r w:rsidRPr="00224ABE">
        <w:rPr>
          <w:sz w:val="22"/>
          <w:lang w:eastAsia="ru-RU"/>
        </w:rPr>
        <w:t>(описание обстоятельств, при которых стало известно о случаях</w:t>
      </w:r>
      <w:proofErr w:type="gramEnd"/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обращения к муниципальному служащему в связи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с исполнением им служебных обязанностей каких-либо лиц в целях склонения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его к совершению коррупционных правонарушений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(дата, место, время, другие условия)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_______________________________________________________________________.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2. 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proofErr w:type="gramStart"/>
      <w:r w:rsidRPr="00224ABE">
        <w:rPr>
          <w:sz w:val="22"/>
          <w:lang w:eastAsia="ru-RU"/>
        </w:rPr>
        <w:t>(подробные сведения о коррупционных правонарушениях, которые</w:t>
      </w:r>
      <w:proofErr w:type="gramEnd"/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    должен был бы совершить государственный или муниципальный служащий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по просьбе обратившихся лиц)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________________________________________________________________________.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3. 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proofErr w:type="gramStart"/>
      <w:r w:rsidRPr="00224ABE">
        <w:rPr>
          <w:sz w:val="22"/>
          <w:lang w:eastAsia="ru-RU"/>
        </w:rPr>
        <w:t>(все известные сведения о физическом (юридическом) лице,</w:t>
      </w:r>
      <w:proofErr w:type="gramEnd"/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proofErr w:type="gramStart"/>
      <w:r w:rsidRPr="00224ABE">
        <w:rPr>
          <w:sz w:val="22"/>
          <w:lang w:eastAsia="ru-RU"/>
        </w:rPr>
        <w:t>склоняющем</w:t>
      </w:r>
      <w:proofErr w:type="gramEnd"/>
      <w:r w:rsidRPr="00224ABE">
        <w:rPr>
          <w:sz w:val="22"/>
          <w:lang w:eastAsia="ru-RU"/>
        </w:rPr>
        <w:t xml:space="preserve"> к коррупционному правонарушению)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_______________________________________________________________________.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4. 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proofErr w:type="gramStart"/>
      <w:r w:rsidRPr="00224ABE">
        <w:rPr>
          <w:sz w:val="22"/>
          <w:lang w:eastAsia="ru-RU"/>
        </w:rPr>
        <w:t>(способ и обстоятельства склонения к коррупционному правонарушению</w:t>
      </w:r>
      <w:proofErr w:type="gramEnd"/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(подкуп, угроза, обман и т.д.), а также информация об отказе (согласии)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принять предложение лица о совершении коррупционного правонарушения)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_______________________________________________________________________.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                                      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                                                        (дата, подпись, инициалы и фамилия)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br w:type="page"/>
      </w:r>
    </w:p>
    <w:p w:rsidR="00224ABE" w:rsidRPr="005427CB" w:rsidRDefault="00224ABE" w:rsidP="00224ABE">
      <w:pPr>
        <w:spacing w:after="0" w:line="240" w:lineRule="auto"/>
        <w:ind w:left="468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224ABE" w:rsidRPr="005427CB" w:rsidRDefault="00224ABE" w:rsidP="00224ABE">
      <w:pPr>
        <w:spacing w:after="0" w:line="240" w:lineRule="auto"/>
        <w:ind w:left="468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sz w:val="24"/>
          <w:szCs w:val="24"/>
          <w:lang w:eastAsia="ru-RU"/>
        </w:rPr>
        <w:t>   к Порядку</w:t>
      </w:r>
    </w:p>
    <w:p w:rsidR="005427CB" w:rsidRPr="005427CB" w:rsidRDefault="005427CB" w:rsidP="005427CB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Журнал </w:t>
      </w:r>
    </w:p>
    <w:p w:rsidR="005427CB" w:rsidRPr="00224ABE" w:rsidRDefault="005427CB" w:rsidP="00224ABE">
      <w:pPr>
        <w:pStyle w:val="a3"/>
        <w:rPr>
          <w:b/>
          <w:lang w:eastAsia="ru-RU"/>
        </w:rPr>
      </w:pPr>
      <w:r w:rsidRPr="00224ABE">
        <w:rPr>
          <w:b/>
          <w:lang w:eastAsia="ru-RU"/>
        </w:rPr>
        <w:t>регистрации уведомлений о фактах обращения в целях склонения</w:t>
      </w:r>
    </w:p>
    <w:p w:rsidR="005427CB" w:rsidRPr="00224ABE" w:rsidRDefault="005427CB" w:rsidP="00224ABE">
      <w:pPr>
        <w:pStyle w:val="a3"/>
        <w:rPr>
          <w:b/>
          <w:lang w:eastAsia="ru-RU"/>
        </w:rPr>
      </w:pPr>
      <w:r w:rsidRPr="00224ABE">
        <w:rPr>
          <w:b/>
          <w:lang w:eastAsia="ru-RU"/>
        </w:rPr>
        <w:t>муниципального служащего к совершению коррупционных правонарушений</w:t>
      </w:r>
    </w:p>
    <w:p w:rsidR="005427CB" w:rsidRPr="005427CB" w:rsidRDefault="005427CB" w:rsidP="00224ABE">
      <w:pPr>
        <w:pStyle w:val="a3"/>
        <w:rPr>
          <w:lang w:eastAsia="ru-RU"/>
        </w:rPr>
      </w:pPr>
      <w:r w:rsidRPr="005427CB">
        <w:rPr>
          <w:lang w:eastAsia="ru-RU"/>
        </w:rPr>
        <w:t>___________________________________________________________________</w:t>
      </w:r>
    </w:p>
    <w:p w:rsidR="005427CB" w:rsidRPr="00224ABE" w:rsidRDefault="005427CB" w:rsidP="00224ABE">
      <w:pPr>
        <w:pStyle w:val="a3"/>
        <w:rPr>
          <w:sz w:val="22"/>
          <w:lang w:eastAsia="ru-RU"/>
        </w:rPr>
      </w:pPr>
      <w:r w:rsidRPr="00224ABE">
        <w:rPr>
          <w:sz w:val="22"/>
          <w:lang w:eastAsia="ru-RU"/>
        </w:rPr>
        <w:t>(наименование органа местного самоуправления)</w:t>
      </w:r>
    </w:p>
    <w:p w:rsidR="005427CB" w:rsidRPr="005427CB" w:rsidRDefault="005427CB" w:rsidP="005427CB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tbl>
      <w:tblPr>
        <w:tblW w:w="11199" w:type="dxa"/>
        <w:tblInd w:w="-106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433"/>
        <w:gridCol w:w="1665"/>
        <w:gridCol w:w="832"/>
        <w:gridCol w:w="1784"/>
        <w:gridCol w:w="1189"/>
        <w:gridCol w:w="1546"/>
        <w:gridCol w:w="1573"/>
        <w:gridCol w:w="2127"/>
      </w:tblGrid>
      <w:tr w:rsidR="00224ABE" w:rsidRPr="005427CB" w:rsidTr="005C704F">
        <w:trPr>
          <w:cantSplit/>
          <w:trHeight w:val="472"/>
        </w:trPr>
        <w:tc>
          <w:tcPr>
            <w:tcW w:w="48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C704F">
            <w:pPr>
              <w:spacing w:after="0" w:line="240" w:lineRule="auto"/>
              <w:ind w:left="14" w:hanging="14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Номер, дата уведомления (указывается номер и дата талон</w:t>
            </w:r>
            <w:proofErr w:type="gramStart"/>
            <w:r w:rsidRPr="005427CB">
              <w:rPr>
                <w:rFonts w:ascii="Times New Roman" w:hAnsi="Times New Roman"/>
                <w:lang w:eastAsia="ru-RU"/>
              </w:rPr>
              <w:t>а-</w:t>
            </w:r>
            <w:proofErr w:type="gramEnd"/>
            <w:r w:rsidRPr="005427CB">
              <w:rPr>
                <w:rFonts w:ascii="Times New Roman" w:hAnsi="Times New Roman"/>
                <w:lang w:eastAsia="ru-RU"/>
              </w:rPr>
              <w:t xml:space="preserve"> уведомления)</w:t>
            </w:r>
          </w:p>
        </w:tc>
        <w:tc>
          <w:tcPr>
            <w:tcW w:w="5351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Сведения о государственном или муниципальном служащем, направившем уведомление</w:t>
            </w:r>
          </w:p>
        </w:tc>
        <w:tc>
          <w:tcPr>
            <w:tcW w:w="157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Краткое содержание уведомления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Ф.И.О.  лица,  принявшего уведомление</w:t>
            </w:r>
          </w:p>
        </w:tc>
      </w:tr>
      <w:tr w:rsidR="005C704F" w:rsidRPr="005427CB" w:rsidTr="005C704F">
        <w:trPr>
          <w:cantSplit/>
          <w:trHeight w:val="1179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C704F">
            <w:pPr>
              <w:spacing w:after="0" w:line="240" w:lineRule="auto"/>
              <w:ind w:hanging="120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6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Ф.И.О.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документ, удостоверяющий личность, - паспорт гражданина Российской Федерации; служебное  удостоверение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должность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427CB">
              <w:rPr>
                <w:rFonts w:ascii="Times New Roman" w:hAnsi="Times New Roman"/>
                <w:lang w:eastAsia="ru-RU"/>
              </w:rPr>
              <w:t>Контактный номер  телефона</w:t>
            </w:r>
          </w:p>
        </w:tc>
        <w:tc>
          <w:tcPr>
            <w:tcW w:w="157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5C704F" w:rsidRPr="005427CB" w:rsidTr="005C704F">
        <w:trPr>
          <w:cantSplit/>
          <w:trHeight w:val="236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704F" w:rsidRPr="005427CB" w:rsidTr="005C704F">
        <w:trPr>
          <w:cantSplit/>
          <w:trHeight w:val="236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704F" w:rsidRPr="005427CB" w:rsidTr="005C704F">
        <w:trPr>
          <w:trHeight w:val="280"/>
        </w:trPr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27CB" w:rsidRPr="005427CB" w:rsidRDefault="005427CB" w:rsidP="005427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427CB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5427CB" w:rsidRDefault="005427CB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5427CB">
        <w:rPr>
          <w:rFonts w:ascii="Times New Roman" w:hAnsi="Times New Roman"/>
          <w:i/>
          <w:iCs/>
          <w:sz w:val="24"/>
          <w:szCs w:val="24"/>
          <w:lang w:eastAsia="ru-RU"/>
        </w:rPr>
        <w:t> </w:t>
      </w: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C704F" w:rsidRDefault="005C704F" w:rsidP="005427CB">
      <w:pPr>
        <w:spacing w:before="100" w:beforeAutospacing="1" w:after="0" w:line="240" w:lineRule="auto"/>
        <w:ind w:firstLine="54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</w:p>
    <w:p w:rsidR="005427CB" w:rsidRPr="005427CB" w:rsidRDefault="005427CB" w:rsidP="005C704F">
      <w:pPr>
        <w:pStyle w:val="a3"/>
        <w:jc w:val="right"/>
        <w:rPr>
          <w:lang w:eastAsia="ru-RU"/>
        </w:rPr>
      </w:pPr>
      <w:r w:rsidRPr="005427CB">
        <w:rPr>
          <w:lang w:eastAsia="ru-RU"/>
        </w:rPr>
        <w:lastRenderedPageBreak/>
        <w:t>Приложение № 3</w:t>
      </w:r>
    </w:p>
    <w:p w:rsidR="005427CB" w:rsidRPr="005427CB" w:rsidRDefault="005427CB" w:rsidP="005C704F">
      <w:pPr>
        <w:pStyle w:val="a3"/>
        <w:jc w:val="right"/>
        <w:rPr>
          <w:lang w:eastAsia="ru-RU"/>
        </w:rPr>
      </w:pPr>
      <w:r w:rsidRPr="005427CB">
        <w:rPr>
          <w:lang w:eastAsia="ru-RU"/>
        </w:rPr>
        <w:t>к Порядку</w:t>
      </w:r>
    </w:p>
    <w:p w:rsidR="005427CB" w:rsidRPr="005427CB" w:rsidRDefault="005427CB" w:rsidP="005C704F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┌────────────────────────────────────┬────────────────────────────────────┐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 ТАЛОН-КОРЕШОК            │         ТАЛОН-УВЕДОМЛЕНИЕ          │</w:t>
      </w:r>
    </w:p>
    <w:p w:rsidR="005427CB" w:rsidRPr="005427CB" w:rsidRDefault="005427CB" w:rsidP="005C704F">
      <w:pPr>
        <w:pStyle w:val="a3"/>
        <w:rPr>
          <w:sz w:val="24"/>
          <w:szCs w:val="24"/>
          <w:lang w:eastAsia="ru-RU"/>
        </w:rPr>
      </w:pPr>
      <w:r w:rsidRPr="005427CB">
        <w:rPr>
          <w:lang w:eastAsia="ru-RU"/>
        </w:rPr>
        <w:t>│                                   </w:t>
      </w:r>
      <w:r w:rsidR="005C704F">
        <w:rPr>
          <w:lang w:eastAsia="ru-RU"/>
        </w:rPr>
        <w:t xml:space="preserve">                             </w:t>
      </w:r>
      <w:r w:rsidRPr="005427CB">
        <w:rPr>
          <w:lang w:eastAsia="ru-RU"/>
        </w:rPr>
        <w:t xml:space="preserve"> │                                   </w:t>
      </w:r>
      <w:r w:rsidR="00756DBE">
        <w:rPr>
          <w:lang w:eastAsia="ru-RU"/>
        </w:rPr>
        <w:t xml:space="preserve">                             </w:t>
      </w:r>
      <w:r w:rsidRPr="005427CB">
        <w:rPr>
          <w:lang w:eastAsia="ru-RU"/>
        </w:rPr>
        <w:t> │</w:t>
      </w:r>
    </w:p>
    <w:p w:rsidR="005427CB" w:rsidRPr="005427CB" w:rsidRDefault="005427CB" w:rsidP="005C704F">
      <w:pPr>
        <w:pStyle w:val="a3"/>
        <w:rPr>
          <w:sz w:val="24"/>
          <w:szCs w:val="24"/>
          <w:lang w:eastAsia="ru-RU"/>
        </w:rPr>
      </w:pPr>
      <w:r w:rsidRPr="005427CB">
        <w:rPr>
          <w:lang w:eastAsia="ru-RU"/>
        </w:rPr>
        <w:t xml:space="preserve">│            № __________            </w:t>
      </w:r>
      <w:r w:rsidR="005C704F">
        <w:rPr>
          <w:lang w:eastAsia="ru-RU"/>
        </w:rPr>
        <w:t xml:space="preserve">                </w:t>
      </w:r>
      <w:r w:rsidRPr="005427CB">
        <w:rPr>
          <w:lang w:eastAsia="ru-RU"/>
        </w:rPr>
        <w:t>│            № __________           </w:t>
      </w:r>
      <w:r w:rsidR="005C704F">
        <w:rPr>
          <w:lang w:eastAsia="ru-RU"/>
        </w:rPr>
        <w:t xml:space="preserve">                 </w:t>
      </w:r>
      <w:r w:rsidRPr="005427CB">
        <w:rPr>
          <w:lang w:eastAsia="ru-RU"/>
        </w:rPr>
        <w:t>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                         │                            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 xml:space="preserve">│  Уведомление принято </w:t>
      </w:r>
      <w:proofErr w:type="gramStart"/>
      <w:r w:rsidRPr="005427CB">
        <w:rPr>
          <w:rFonts w:ascii="Courier New" w:hAnsi="Courier New" w:cs="Courier New"/>
          <w:sz w:val="20"/>
          <w:szCs w:val="20"/>
          <w:lang w:eastAsia="ru-RU"/>
        </w:rPr>
        <w:t>от</w:t>
      </w:r>
      <w:proofErr w:type="gramEnd"/>
      <w:r w:rsidRPr="005427CB">
        <w:rPr>
          <w:rFonts w:ascii="Courier New" w:hAnsi="Courier New" w:cs="Courier New"/>
          <w:sz w:val="20"/>
          <w:szCs w:val="20"/>
          <w:lang w:eastAsia="ru-RU"/>
        </w:rPr>
        <w:t xml:space="preserve"> ___________│  Уведомление принято от 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 (Ф.И.О. муниципального служащего) │  (Ф.И.О. муниципального служащего)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                               │                                    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                         │                            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 Краткое содержание уведомления ___│  Краткое содержание уведомления 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│____________________________________│____________________________________│</w:t>
      </w:r>
    </w:p>
    <w:p w:rsidR="005427CB" w:rsidRPr="005427CB" w:rsidRDefault="005427CB" w:rsidP="005F3A43">
      <w:pPr>
        <w:pStyle w:val="a3"/>
        <w:rPr>
          <w:sz w:val="24"/>
          <w:szCs w:val="24"/>
          <w:lang w:eastAsia="ru-RU"/>
        </w:rPr>
      </w:pPr>
      <w:r w:rsidRPr="005427CB">
        <w:rPr>
          <w:lang w:eastAsia="ru-RU"/>
        </w:rPr>
        <w:t>│                                    </w:t>
      </w:r>
      <w:r w:rsidR="005F3A43">
        <w:rPr>
          <w:lang w:eastAsia="ru-RU"/>
        </w:rPr>
        <w:t xml:space="preserve">                             </w:t>
      </w:r>
      <w:r w:rsidRPr="005427CB">
        <w:rPr>
          <w:lang w:eastAsia="ru-RU"/>
        </w:rPr>
        <w:t>│                                 </w:t>
      </w:r>
      <w:r w:rsidR="005F3A43">
        <w:rPr>
          <w:lang w:eastAsia="ru-RU"/>
        </w:rPr>
        <w:t xml:space="preserve">                              </w:t>
      </w:r>
      <w:r w:rsidRPr="005427CB">
        <w:rPr>
          <w:lang w:eastAsia="ru-RU"/>
        </w:rPr>
        <w:t>   │</w:t>
      </w:r>
    </w:p>
    <w:p w:rsidR="005427CB" w:rsidRPr="005427CB" w:rsidRDefault="005427CB" w:rsidP="005F3A43">
      <w:pPr>
        <w:pStyle w:val="a3"/>
        <w:rPr>
          <w:sz w:val="24"/>
          <w:szCs w:val="24"/>
          <w:lang w:eastAsia="ru-RU"/>
        </w:rPr>
      </w:pPr>
      <w:r w:rsidRPr="005427CB">
        <w:rPr>
          <w:lang w:eastAsia="ru-RU"/>
        </w:rPr>
        <w:t>│                                  </w:t>
      </w:r>
      <w:r w:rsidR="005F3A43">
        <w:rPr>
          <w:lang w:eastAsia="ru-RU"/>
        </w:rPr>
        <w:t xml:space="preserve">                             </w:t>
      </w:r>
      <w:r w:rsidRPr="005427CB">
        <w:rPr>
          <w:lang w:eastAsia="ru-RU"/>
        </w:rPr>
        <w:t xml:space="preserve">  │  </w:t>
      </w:r>
      <w:r w:rsidRPr="005F3A43">
        <w:rPr>
          <w:sz w:val="22"/>
          <w:lang w:eastAsia="ru-RU"/>
        </w:rPr>
        <w:t>Уведомление принято:</w:t>
      </w:r>
      <w:r w:rsidRPr="005427CB">
        <w:rPr>
          <w:lang w:eastAsia="ru-RU"/>
        </w:rPr>
        <w:t xml:space="preserve">              </w:t>
      </w:r>
      <w:r w:rsidR="005F3A43">
        <w:rPr>
          <w:lang w:eastAsia="ru-RU"/>
        </w:rPr>
        <w:t xml:space="preserve">                 </w:t>
      </w:r>
      <w:r w:rsidRPr="005427CB">
        <w:rPr>
          <w:lang w:eastAsia="ru-RU"/>
        </w:rPr>
        <w:t>│</w:t>
      </w:r>
    </w:p>
    <w:p w:rsidR="005427CB" w:rsidRPr="005427CB" w:rsidRDefault="005427CB" w:rsidP="005F3A43">
      <w:pPr>
        <w:pStyle w:val="a3"/>
        <w:rPr>
          <w:sz w:val="24"/>
          <w:szCs w:val="24"/>
          <w:lang w:eastAsia="ru-RU"/>
        </w:rPr>
      </w:pPr>
      <w:r w:rsidRPr="005427CB">
        <w:rPr>
          <w:lang w:eastAsia="ru-RU"/>
        </w:rPr>
        <w:t>│___________________________</w:t>
      </w:r>
      <w:r w:rsidR="005F3A43">
        <w:rPr>
          <w:lang w:eastAsia="ru-RU"/>
        </w:rPr>
        <w:t>_</w:t>
      </w:r>
      <w:r w:rsidRPr="005427CB">
        <w:rPr>
          <w:lang w:eastAsia="ru-RU"/>
        </w:rPr>
        <w:t>____│_________________________________│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427CB">
        <w:rPr>
          <w:rFonts w:ascii="Courier New" w:hAnsi="Courier New" w:cs="Courier New"/>
          <w:sz w:val="20"/>
          <w:szCs w:val="20"/>
          <w:lang w:eastAsia="ru-RU"/>
        </w:rPr>
        <w:t>│     (подпись и должность лица,     │(Ф.И.О., должность лица, принявшего │</w:t>
      </w:r>
      <w:proofErr w:type="gramEnd"/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427CB">
        <w:rPr>
          <w:rFonts w:ascii="Courier New" w:hAnsi="Courier New" w:cs="Courier New"/>
          <w:sz w:val="20"/>
          <w:szCs w:val="20"/>
          <w:lang w:eastAsia="ru-RU"/>
        </w:rPr>
        <w:t>│      принявшего уведомление)       │           уведомление)             │</w:t>
      </w:r>
      <w:proofErr w:type="gramEnd"/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                         │____________________________________│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 "__" _______________ 200_ г.    │         (номер по Журналу) 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                                   │                            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                         │    "__" _______________ 200_ г.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│____________________________________│                            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5427CB">
        <w:rPr>
          <w:rFonts w:ascii="Courier New" w:hAnsi="Courier New" w:cs="Courier New"/>
          <w:sz w:val="20"/>
          <w:szCs w:val="20"/>
          <w:lang w:eastAsia="ru-RU"/>
        </w:rPr>
        <w:t>│ (подпись лица, получившего талон-  │____________________________________│</w:t>
      </w:r>
      <w:proofErr w:type="gramEnd"/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 уведомление)            │ (подпись муниципального служащего,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                                 │     </w:t>
      </w:r>
      <w:proofErr w:type="gramStart"/>
      <w:r w:rsidRPr="005427CB">
        <w:rPr>
          <w:rFonts w:ascii="Courier New" w:hAnsi="Courier New" w:cs="Courier New"/>
          <w:sz w:val="20"/>
          <w:szCs w:val="20"/>
          <w:lang w:eastAsia="ru-RU"/>
        </w:rPr>
        <w:t>принявшего</w:t>
      </w:r>
      <w:proofErr w:type="gramEnd"/>
      <w:r w:rsidRPr="005427CB">
        <w:rPr>
          <w:rFonts w:ascii="Courier New" w:hAnsi="Courier New" w:cs="Courier New"/>
          <w:sz w:val="20"/>
          <w:szCs w:val="20"/>
          <w:lang w:eastAsia="ru-RU"/>
        </w:rPr>
        <w:t xml:space="preserve"> уведомление)        │</w:t>
      </w:r>
    </w:p>
    <w:p w:rsidR="005427CB" w:rsidRPr="005427CB" w:rsidRDefault="005427CB" w:rsidP="005427C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│    "__" _______________ 200_ г.    │                                    │</w:t>
      </w:r>
    </w:p>
    <w:p w:rsidR="00EC171B" w:rsidRDefault="005427CB" w:rsidP="005F3A43">
      <w:pPr>
        <w:spacing w:before="100" w:beforeAutospacing="1" w:after="0" w:line="240" w:lineRule="auto"/>
        <w:jc w:val="both"/>
      </w:pPr>
      <w:r w:rsidRPr="005427CB">
        <w:rPr>
          <w:rFonts w:ascii="Courier New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└────────────────────────────────────┴────────────────────────────────────┘</w:t>
      </w:r>
    </w:p>
    <w:sectPr w:rsidR="00EC171B" w:rsidSect="00D9772E">
      <w:pgSz w:w="11906" w:h="16838"/>
      <w:pgMar w:top="426" w:right="68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60"/>
    <w:rsid w:val="00100954"/>
    <w:rsid w:val="00104829"/>
    <w:rsid w:val="00167B3F"/>
    <w:rsid w:val="00224ABE"/>
    <w:rsid w:val="002F549E"/>
    <w:rsid w:val="00325D02"/>
    <w:rsid w:val="004F4986"/>
    <w:rsid w:val="005427CB"/>
    <w:rsid w:val="005A1D3F"/>
    <w:rsid w:val="005C704F"/>
    <w:rsid w:val="005F3A43"/>
    <w:rsid w:val="00662550"/>
    <w:rsid w:val="00707110"/>
    <w:rsid w:val="00756DBE"/>
    <w:rsid w:val="00982960"/>
    <w:rsid w:val="00A364A5"/>
    <w:rsid w:val="00A62457"/>
    <w:rsid w:val="00AB77D2"/>
    <w:rsid w:val="00AF2C6C"/>
    <w:rsid w:val="00B16C4A"/>
    <w:rsid w:val="00E35DD3"/>
    <w:rsid w:val="00EC171B"/>
    <w:rsid w:val="00F3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6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82960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Title">
    <w:name w:val="ConsPlusTitle"/>
    <w:rsid w:val="00982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4">
    <w:name w:val="Table Grid"/>
    <w:basedOn w:val="a1"/>
    <w:uiPriority w:val="59"/>
    <w:rsid w:val="00982960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C1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71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96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982960"/>
    <w:pPr>
      <w:spacing w:after="0" w:line="240" w:lineRule="auto"/>
    </w:pPr>
    <w:rPr>
      <w:rFonts w:ascii="Times New Roman" w:eastAsia="Times New Roman" w:hAnsi="Times New Roman" w:cs="Times New Roman"/>
      <w:sz w:val="26"/>
    </w:rPr>
  </w:style>
  <w:style w:type="paragraph" w:customStyle="1" w:styleId="ConsPlusTitle">
    <w:name w:val="ConsPlusTitle"/>
    <w:rsid w:val="009829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4">
    <w:name w:val="Table Grid"/>
    <w:basedOn w:val="a1"/>
    <w:uiPriority w:val="59"/>
    <w:rsid w:val="00982960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C17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71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C8DAF1D6C4733C30E059DE2C5ECDC68AA950313542B001377D8A5901F055007C9C2ADAFAE3C56Fd6j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C8DAF1D6C4733C30E059DE2C5ECDC68AA950313542B001377D8A5901F055007C9C2ADAFAE3C56Fd6jA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C8DAF1D6C4733C30E059DE2C5ECDC68AA950313542B001377D8A5901F055007C9C2ADAFAE3C569d6j1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7C8DAF1D6C4733C30E059DE2C5ECDC68AA950313542B001377D8A5901F055007C9C2ADAFAE3C56Ed6jDL" TargetMode="External"/><Relationship Id="rId10" Type="http://schemas.openxmlformats.org/officeDocument/2006/relationships/hyperlink" Target="consultantplus://offline/ref=97C8DAF1D6C4733C30E059DE2C5ECDC68AA950313542B001377D8A5901F055007C9C2ADAFAE3C56Ed6j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C8DAF1D6C4733C30E059DE2C5ECDC68AAB54333640B001377D8A5901dFj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2357</Words>
  <Characters>13440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17</cp:revision>
  <dcterms:created xsi:type="dcterms:W3CDTF">2014-04-04T07:02:00Z</dcterms:created>
  <dcterms:modified xsi:type="dcterms:W3CDTF">2014-05-13T05:54:00Z</dcterms:modified>
</cp:coreProperties>
</file>